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A5ED" w14:textId="77777777" w:rsidR="003828DA" w:rsidRPr="001C46E3" w:rsidRDefault="003828DA" w:rsidP="003828DA">
      <w:pPr>
        <w:jc w:val="both"/>
        <w:rPr>
          <w:rFonts w:ascii="Catamaran" w:hAnsi="Catamaran"/>
          <w:lang w:val="es-ES"/>
        </w:rPr>
      </w:pPr>
      <w:r w:rsidRPr="001C46E3">
        <w:rPr>
          <w:rFonts w:ascii="Catamaran" w:hAnsi="Catamaran"/>
          <w:b/>
          <w:bCs/>
          <w:sz w:val="27"/>
          <w:szCs w:val="27"/>
          <w:shd w:val="clear" w:color="auto" w:fill="FFFFFF"/>
          <w:lang w:val="es-ES"/>
        </w:rPr>
        <w:t>V Premio Herminio Barreiro</w:t>
      </w:r>
    </w:p>
    <w:p w14:paraId="0E7EA5EE" w14:textId="77777777" w:rsidR="003828DA" w:rsidRPr="001C46E3" w:rsidRDefault="003828DA" w:rsidP="003828DA">
      <w:pPr>
        <w:jc w:val="both"/>
        <w:rPr>
          <w:rFonts w:ascii="Catamaran" w:hAnsi="Catamaran"/>
          <w:shd w:val="clear" w:color="auto" w:fill="FFFFFF"/>
          <w:lang w:val="es-ES"/>
        </w:rPr>
      </w:pPr>
      <w:r w:rsidRPr="001C46E3">
        <w:rPr>
          <w:rFonts w:ascii="Catamaran" w:hAnsi="Catamaran"/>
          <w:shd w:val="clear" w:color="auto" w:fill="FFFFFF"/>
          <w:lang w:val="es-ES"/>
        </w:rPr>
        <w:t xml:space="preserve">La SEDHE convoca el V Premio Herminio Barreiro a la mejor comunicación presentada por investigadores/as noveles a los Coloquios de Historia de la Educación de la SEDHE, de acuerdo a las Bases que se </w:t>
      </w:r>
      <w:r w:rsidR="00E83C39" w:rsidRPr="001C46E3">
        <w:rPr>
          <w:rFonts w:ascii="Catamaran" w:hAnsi="Catamaran"/>
          <w:shd w:val="clear" w:color="auto" w:fill="FFFFFF"/>
          <w:lang w:val="es-ES"/>
        </w:rPr>
        <w:t>detallan en</w:t>
      </w:r>
      <w:r w:rsidRPr="001C46E3">
        <w:rPr>
          <w:rFonts w:ascii="Catamaran" w:hAnsi="Catamaran"/>
          <w:shd w:val="clear" w:color="auto" w:fill="FFFFFF"/>
          <w:lang w:val="es-ES"/>
        </w:rPr>
        <w:t xml:space="preserve"> la presente convocatoria. </w:t>
      </w:r>
    </w:p>
    <w:p w14:paraId="0E7EA5EF" w14:textId="77777777" w:rsidR="003828DA" w:rsidRPr="001C46E3" w:rsidRDefault="003828DA" w:rsidP="003828DA">
      <w:pPr>
        <w:jc w:val="both"/>
        <w:rPr>
          <w:rFonts w:ascii="Catamaran" w:hAnsi="Catamaran"/>
          <w:lang w:val="es-ES"/>
        </w:rPr>
      </w:pPr>
      <w:r w:rsidRPr="001C46E3">
        <w:rPr>
          <w:rFonts w:ascii="Catamaran" w:hAnsi="Catamaran"/>
          <w:shd w:val="clear" w:color="auto" w:fill="FFFFFF"/>
          <w:lang w:val="es-ES"/>
        </w:rPr>
        <w:t xml:space="preserve">El Premio se otorgará a comunicaciones presentadas por investigadores/a noveles al XXIII Coloquio </w:t>
      </w:r>
      <w:r w:rsidR="00E83C39" w:rsidRPr="001C46E3">
        <w:rPr>
          <w:rFonts w:ascii="Catamaran" w:hAnsi="Catamaran"/>
          <w:shd w:val="clear" w:color="auto" w:fill="FFFFFF"/>
          <w:lang w:val="es-ES"/>
        </w:rPr>
        <w:t xml:space="preserve">Internacional </w:t>
      </w:r>
      <w:r w:rsidRPr="001C46E3">
        <w:rPr>
          <w:rFonts w:ascii="Catamaran" w:hAnsi="Catamaran"/>
          <w:shd w:val="clear" w:color="auto" w:fill="FFFFFF"/>
          <w:lang w:val="es-ES"/>
        </w:rPr>
        <w:t>de Historia de la Educación, que se celebrará en Palma</w:t>
      </w:r>
      <w:r w:rsidR="00E83C39" w:rsidRPr="001C46E3">
        <w:rPr>
          <w:rFonts w:ascii="Catamaran" w:hAnsi="Catamaran"/>
          <w:shd w:val="clear" w:color="auto" w:fill="FFFFFF"/>
          <w:lang w:val="es-ES"/>
        </w:rPr>
        <w:t xml:space="preserve"> (Mallorca)</w:t>
      </w:r>
      <w:r w:rsidRPr="001C46E3">
        <w:rPr>
          <w:rFonts w:ascii="Catamaran" w:hAnsi="Catamaran"/>
          <w:shd w:val="clear" w:color="auto" w:fill="FFFFFF"/>
          <w:lang w:val="es-ES"/>
        </w:rPr>
        <w:t>, contemplando dos modalidades:</w:t>
      </w:r>
    </w:p>
    <w:p w14:paraId="0E7EA5F0" w14:textId="77777777" w:rsidR="003828DA" w:rsidRPr="001C46E3" w:rsidRDefault="003828DA" w:rsidP="003828DA">
      <w:pPr>
        <w:ind w:left="708"/>
        <w:jc w:val="both"/>
        <w:rPr>
          <w:rFonts w:ascii="Catamaran" w:hAnsi="Catamaran"/>
          <w:shd w:val="clear" w:color="auto" w:fill="FFFFFF"/>
          <w:lang w:val="es-ES"/>
        </w:rPr>
      </w:pPr>
      <w:r w:rsidRPr="001C46E3">
        <w:rPr>
          <w:rFonts w:ascii="Catamaran" w:hAnsi="Catamaran"/>
          <w:shd w:val="clear" w:color="auto" w:fill="FFFFFF"/>
          <w:lang w:val="es-ES"/>
        </w:rPr>
        <w:t>1) Premio para doctorandos/as que estén en el proceso de realización de su Tesis Doctoral sobre un tema de carácter histórico-educativo.</w:t>
      </w:r>
    </w:p>
    <w:p w14:paraId="0E7EA5F1" w14:textId="77777777" w:rsidR="003828DA" w:rsidRPr="001C46E3" w:rsidRDefault="003828DA" w:rsidP="003828DA">
      <w:pPr>
        <w:ind w:left="708"/>
        <w:jc w:val="both"/>
        <w:rPr>
          <w:rFonts w:ascii="Catamaran" w:hAnsi="Catamaran"/>
          <w:shd w:val="clear" w:color="auto" w:fill="FFFFFF"/>
          <w:lang w:val="es-ES"/>
        </w:rPr>
      </w:pPr>
      <w:r w:rsidRPr="001C46E3">
        <w:rPr>
          <w:rFonts w:ascii="Catamaran" w:hAnsi="Catamaran"/>
          <w:shd w:val="clear" w:color="auto" w:fill="FFFFFF"/>
          <w:lang w:val="es-ES"/>
        </w:rPr>
        <w:t>2) Premio para doctores/as que hayan defendido una Tesis Doctoral de</w:t>
      </w:r>
      <w:r w:rsidR="00E83C39" w:rsidRPr="001C46E3">
        <w:rPr>
          <w:rFonts w:ascii="Catamaran" w:hAnsi="Catamaran"/>
          <w:shd w:val="clear" w:color="auto" w:fill="FFFFFF"/>
          <w:lang w:val="es-ES"/>
        </w:rPr>
        <w:t xml:space="preserve"> temática histórico-educativa el</w:t>
      </w:r>
      <w:r w:rsidRPr="001C46E3">
        <w:rPr>
          <w:rFonts w:ascii="Catamaran" w:hAnsi="Catamaran"/>
          <w:shd w:val="clear" w:color="auto" w:fill="FFFFFF"/>
          <w:lang w:val="es-ES"/>
        </w:rPr>
        <w:t xml:space="preserve"> año anterior a la celebración del respectivo Coloquio de Historia de la Educación. Para la presente edición pueden optar al Premio los doctores/as que hayan defendido su Tesis Doctoral entre el 1 de </w:t>
      </w:r>
      <w:r w:rsidR="00E83C39" w:rsidRPr="001C46E3">
        <w:rPr>
          <w:rFonts w:ascii="Catamaran" w:hAnsi="Catamaran"/>
          <w:shd w:val="clear" w:color="auto" w:fill="FFFFFF"/>
          <w:lang w:val="es-ES"/>
        </w:rPr>
        <w:t>mayo</w:t>
      </w:r>
      <w:r w:rsidRPr="001C46E3">
        <w:rPr>
          <w:rFonts w:ascii="Catamaran" w:hAnsi="Catamaran"/>
          <w:shd w:val="clear" w:color="auto" w:fill="FFFFFF"/>
          <w:lang w:val="es-ES"/>
        </w:rPr>
        <w:t xml:space="preserve"> de 2024 y el 30 de </w:t>
      </w:r>
      <w:r w:rsidR="000F222C" w:rsidRPr="001C46E3">
        <w:rPr>
          <w:rFonts w:ascii="Catamaran" w:hAnsi="Catamaran"/>
          <w:shd w:val="clear" w:color="auto" w:fill="FFFFFF"/>
          <w:lang w:val="es-ES"/>
        </w:rPr>
        <w:t>septiembre</w:t>
      </w:r>
      <w:r w:rsidRPr="001C46E3">
        <w:rPr>
          <w:rFonts w:ascii="Catamaran" w:hAnsi="Catamaran"/>
          <w:shd w:val="clear" w:color="auto" w:fill="FFFFFF"/>
          <w:lang w:val="es-ES"/>
        </w:rPr>
        <w:t xml:space="preserve"> de 2025.</w:t>
      </w:r>
    </w:p>
    <w:p w14:paraId="0E7EA5F2" w14:textId="77777777" w:rsidR="003828DA" w:rsidRPr="001C46E3" w:rsidRDefault="003828DA" w:rsidP="003828DA">
      <w:pPr>
        <w:jc w:val="both"/>
        <w:rPr>
          <w:rFonts w:ascii="Catamaran" w:hAnsi="Catamaran"/>
          <w:lang w:val="es-ES"/>
        </w:rPr>
      </w:pPr>
      <w:r w:rsidRPr="001C46E3">
        <w:rPr>
          <w:rFonts w:ascii="Catamaran" w:hAnsi="Catamaran"/>
          <w:shd w:val="clear" w:color="auto" w:fill="FFFFFF"/>
          <w:lang w:val="es-ES"/>
        </w:rPr>
        <w:t>Los candidatos/as que opten al Premio deberán haber inscrito su comunicación en el XXIII Coloquio dentro del plazo reglamentario, y recibida la aceptación de la misma. Igualmente, deberán defender su trabajo presencialmente en la correspondiente sección y sesión del Coloquio.</w:t>
      </w:r>
    </w:p>
    <w:p w14:paraId="0E7EA5F3" w14:textId="363C7463" w:rsidR="0029230D" w:rsidRPr="001C46E3" w:rsidRDefault="003828DA" w:rsidP="0029230D">
      <w:pPr>
        <w:jc w:val="both"/>
        <w:rPr>
          <w:rFonts w:ascii="Catamaran" w:hAnsi="Catamaran"/>
          <w:lang w:val="es-ES"/>
        </w:rPr>
      </w:pPr>
      <w:r w:rsidRPr="001C46E3">
        <w:rPr>
          <w:rFonts w:ascii="Catamaran" w:hAnsi="Catamaran"/>
          <w:shd w:val="clear" w:color="auto" w:fill="FFFFFF"/>
          <w:lang w:val="es-ES"/>
        </w:rPr>
        <w:t>Para participar en la convocat</w:t>
      </w:r>
      <w:r w:rsidR="000F222C" w:rsidRPr="001C46E3">
        <w:rPr>
          <w:rFonts w:ascii="Catamaran" w:hAnsi="Catamaran"/>
          <w:shd w:val="clear" w:color="auto" w:fill="FFFFFF"/>
          <w:lang w:val="es-ES"/>
        </w:rPr>
        <w:t>oria los candidatos/as enviarán</w:t>
      </w:r>
      <w:r w:rsidRPr="001C46E3">
        <w:rPr>
          <w:rFonts w:ascii="Catamaran" w:hAnsi="Catamaran"/>
          <w:shd w:val="clear" w:color="auto" w:fill="FFFFFF"/>
          <w:lang w:val="es-ES"/>
        </w:rPr>
        <w:t xml:space="preserve"> una versión extendida </w:t>
      </w:r>
      <w:r w:rsidR="000F222C" w:rsidRPr="001C46E3">
        <w:rPr>
          <w:rFonts w:ascii="Catamaran" w:hAnsi="Catamaran"/>
          <w:shd w:val="clear" w:color="auto" w:fill="FFFFFF"/>
          <w:lang w:val="es-ES"/>
        </w:rPr>
        <w:t>siguiendo</w:t>
      </w:r>
      <w:r w:rsidRPr="001C46E3">
        <w:rPr>
          <w:rFonts w:ascii="Catamaran" w:hAnsi="Catamaran"/>
          <w:shd w:val="clear" w:color="auto" w:fill="FFFFFF"/>
          <w:lang w:val="es-ES"/>
        </w:rPr>
        <w:t xml:space="preserve"> </w:t>
      </w:r>
      <w:r w:rsidR="000F222C" w:rsidRPr="001C46E3">
        <w:rPr>
          <w:rFonts w:ascii="Catamaran" w:hAnsi="Catamaran"/>
          <w:shd w:val="clear" w:color="auto" w:fill="FFFFFF"/>
          <w:lang w:val="es-ES"/>
        </w:rPr>
        <w:t xml:space="preserve">el </w:t>
      </w:r>
      <w:r w:rsidRPr="001C46E3">
        <w:rPr>
          <w:rFonts w:ascii="Catamaran" w:hAnsi="Catamaran"/>
          <w:shd w:val="clear" w:color="auto" w:fill="FFFFFF"/>
          <w:lang w:val="es-ES"/>
        </w:rPr>
        <w:t xml:space="preserve">formato </w:t>
      </w:r>
      <w:r w:rsidR="000F222C" w:rsidRPr="001C46E3">
        <w:rPr>
          <w:rFonts w:ascii="Catamaran" w:hAnsi="Catamaran"/>
          <w:shd w:val="clear" w:color="auto" w:fill="FFFFFF"/>
          <w:lang w:val="es-ES"/>
        </w:rPr>
        <w:t xml:space="preserve">y </w:t>
      </w:r>
      <w:hyperlink r:id="rId4" w:history="1">
        <w:r w:rsidR="000F222C" w:rsidRPr="001C46E3">
          <w:rPr>
            <w:rStyle w:val="Hipervnculo"/>
            <w:rFonts w:ascii="Catamaran" w:hAnsi="Catamaran"/>
            <w:shd w:val="clear" w:color="auto" w:fill="FFFFFF"/>
            <w:lang w:val="es-ES"/>
          </w:rPr>
          <w:t>las normas de publicación</w:t>
        </w:r>
      </w:hyperlink>
      <w:r w:rsidR="000F222C" w:rsidRPr="001C46E3">
        <w:rPr>
          <w:rFonts w:ascii="Catamaran" w:hAnsi="Catamaran"/>
          <w:shd w:val="clear" w:color="auto" w:fill="FFFFFF"/>
          <w:lang w:val="es-ES"/>
        </w:rPr>
        <w:t xml:space="preserve"> propias para </w:t>
      </w:r>
      <w:r w:rsidRPr="001C46E3">
        <w:rPr>
          <w:rFonts w:ascii="Catamaran" w:hAnsi="Catamaran"/>
          <w:shd w:val="clear" w:color="auto" w:fill="FFFFFF"/>
          <w:lang w:val="es-ES"/>
        </w:rPr>
        <w:t>artículo</w:t>
      </w:r>
      <w:r w:rsidR="000F222C" w:rsidRPr="001C46E3">
        <w:rPr>
          <w:rFonts w:ascii="Catamaran" w:hAnsi="Catamaran"/>
          <w:shd w:val="clear" w:color="auto" w:fill="FFFFFF"/>
          <w:lang w:val="es-ES"/>
        </w:rPr>
        <w:t>s</w:t>
      </w:r>
      <w:r w:rsidRPr="001C46E3">
        <w:rPr>
          <w:rFonts w:ascii="Catamaran" w:hAnsi="Catamaran"/>
          <w:shd w:val="clear" w:color="auto" w:fill="FFFFFF"/>
          <w:lang w:val="es-ES"/>
        </w:rPr>
        <w:t xml:space="preserve"> de </w:t>
      </w:r>
      <w:r w:rsidR="000F222C" w:rsidRPr="001C46E3">
        <w:rPr>
          <w:rFonts w:ascii="Catamaran" w:hAnsi="Catamaran"/>
          <w:shd w:val="clear" w:color="auto" w:fill="FFFFFF"/>
          <w:lang w:val="es-ES"/>
        </w:rPr>
        <w:t xml:space="preserve">la </w:t>
      </w:r>
      <w:r w:rsidRPr="001C46E3">
        <w:rPr>
          <w:rFonts w:ascii="Catamaran" w:hAnsi="Catamaran"/>
          <w:shd w:val="clear" w:color="auto" w:fill="FFFFFF"/>
          <w:lang w:val="es-ES"/>
        </w:rPr>
        <w:t>revista</w:t>
      </w:r>
      <w:r w:rsidR="000F222C" w:rsidRPr="001C46E3">
        <w:rPr>
          <w:rFonts w:ascii="Catamaran" w:hAnsi="Catamaran"/>
          <w:shd w:val="clear" w:color="auto" w:fill="FFFFFF"/>
          <w:lang w:val="es-ES"/>
        </w:rPr>
        <w:t xml:space="preserve"> </w:t>
      </w:r>
      <w:r w:rsidR="000F222C" w:rsidRPr="001C46E3">
        <w:rPr>
          <w:rFonts w:ascii="Catamaran" w:hAnsi="Catamaran"/>
          <w:i/>
          <w:shd w:val="clear" w:color="auto" w:fill="FFFFFF"/>
          <w:lang w:val="es-ES"/>
        </w:rPr>
        <w:t>Historia y Memoria de la Educació</w:t>
      </w:r>
      <w:r w:rsidR="0029230D">
        <w:rPr>
          <w:rFonts w:ascii="Catamaran" w:hAnsi="Catamaran"/>
          <w:i/>
          <w:shd w:val="clear" w:color="auto" w:fill="FFFFFF"/>
          <w:lang w:val="es-ES"/>
        </w:rPr>
        <w:t>n</w:t>
      </w:r>
      <w:r w:rsidR="000F222C" w:rsidRPr="001C46E3">
        <w:rPr>
          <w:rFonts w:ascii="Catamaran" w:hAnsi="Catamaran"/>
          <w:shd w:val="clear" w:color="auto" w:fill="FFFFFF"/>
          <w:lang w:val="es-ES"/>
        </w:rPr>
        <w:t xml:space="preserve"> (HMe),</w:t>
      </w:r>
      <w:r w:rsidRPr="001C46E3">
        <w:rPr>
          <w:rFonts w:ascii="Catamaran" w:hAnsi="Catamaran"/>
          <w:shd w:val="clear" w:color="auto" w:fill="FFFFFF"/>
          <w:lang w:val="es-ES"/>
        </w:rPr>
        <w:t xml:space="preserve"> con un máximo de 12.000 palabras</w:t>
      </w:r>
      <w:r w:rsidR="000F222C" w:rsidRPr="001C46E3">
        <w:rPr>
          <w:rFonts w:ascii="Catamaran" w:hAnsi="Catamaran"/>
          <w:shd w:val="clear" w:color="auto" w:fill="FFFFFF"/>
          <w:lang w:val="es-ES"/>
        </w:rPr>
        <w:t>,</w:t>
      </w:r>
      <w:r w:rsidRPr="001C46E3">
        <w:rPr>
          <w:rFonts w:ascii="Catamaran" w:hAnsi="Catamaran"/>
          <w:shd w:val="clear" w:color="auto" w:fill="FFFFFF"/>
          <w:lang w:val="es-ES"/>
        </w:rPr>
        <w:t xml:space="preserve"> antes del </w:t>
      </w:r>
      <w:r w:rsidR="000F222C" w:rsidRPr="001C46E3">
        <w:rPr>
          <w:rFonts w:ascii="Catamaran" w:hAnsi="Catamaran"/>
          <w:shd w:val="clear" w:color="auto" w:fill="FFFFFF"/>
          <w:lang w:val="es-ES"/>
        </w:rPr>
        <w:t>15</w:t>
      </w:r>
      <w:r w:rsidRPr="001C46E3">
        <w:rPr>
          <w:rFonts w:ascii="Catamaran" w:hAnsi="Catamaran"/>
          <w:shd w:val="clear" w:color="auto" w:fill="FFFFFF"/>
          <w:lang w:val="es-ES"/>
        </w:rPr>
        <w:t xml:space="preserve"> de </w:t>
      </w:r>
      <w:r w:rsidR="000F222C" w:rsidRPr="001C46E3">
        <w:rPr>
          <w:rFonts w:ascii="Catamaran" w:hAnsi="Catamaran"/>
          <w:shd w:val="clear" w:color="auto" w:fill="FFFFFF"/>
          <w:lang w:val="es-ES"/>
        </w:rPr>
        <w:t>octubre</w:t>
      </w:r>
      <w:r w:rsidRPr="001C46E3">
        <w:rPr>
          <w:rFonts w:ascii="Catamaran" w:hAnsi="Catamaran"/>
          <w:shd w:val="clear" w:color="auto" w:fill="FFFFFF"/>
          <w:lang w:val="es-ES"/>
        </w:rPr>
        <w:t xml:space="preserve"> de 202</w:t>
      </w:r>
      <w:r w:rsidR="00E83C39" w:rsidRPr="001C46E3">
        <w:rPr>
          <w:rFonts w:ascii="Catamaran" w:hAnsi="Catamaran"/>
          <w:shd w:val="clear" w:color="auto" w:fill="FFFFFF"/>
          <w:lang w:val="es-ES"/>
        </w:rPr>
        <w:t>5</w:t>
      </w:r>
      <w:r w:rsidRPr="001C46E3">
        <w:rPr>
          <w:rFonts w:ascii="Catamaran" w:hAnsi="Catamaran"/>
          <w:shd w:val="clear" w:color="auto" w:fill="FFFFFF"/>
          <w:lang w:val="es-ES"/>
        </w:rPr>
        <w:t xml:space="preserve"> por correo electrónico a</w:t>
      </w:r>
      <w:r w:rsidR="009F6503">
        <w:rPr>
          <w:rFonts w:ascii="Catamaran" w:hAnsi="Catamaran"/>
          <w:shd w:val="clear" w:color="auto" w:fill="FFFFFF"/>
          <w:lang w:val="es-ES"/>
        </w:rPr>
        <w:t xml:space="preserve"> </w:t>
      </w:r>
      <w:r w:rsidRPr="001C46E3">
        <w:rPr>
          <w:rFonts w:ascii="Catamaran" w:hAnsi="Catamaran"/>
          <w:shd w:val="clear" w:color="auto" w:fill="FFFFFF"/>
          <w:lang w:val="es-ES"/>
        </w:rPr>
        <w:t>l</w:t>
      </w:r>
      <w:r w:rsidR="009F6503">
        <w:rPr>
          <w:rFonts w:ascii="Catamaran" w:hAnsi="Catamaran"/>
          <w:shd w:val="clear" w:color="auto" w:fill="FFFFFF"/>
          <w:lang w:val="es-ES"/>
        </w:rPr>
        <w:t>a secretaria de la</w:t>
      </w:r>
      <w:r w:rsidRPr="001C46E3">
        <w:rPr>
          <w:rFonts w:ascii="Catamaran" w:hAnsi="Catamaran"/>
          <w:shd w:val="clear" w:color="auto" w:fill="FFFFFF"/>
          <w:lang w:val="es-ES"/>
        </w:rPr>
        <w:t xml:space="preserve"> </w:t>
      </w:r>
      <w:r w:rsidR="009F6503">
        <w:rPr>
          <w:rFonts w:ascii="Catamaran" w:hAnsi="Catamaran"/>
          <w:shd w:val="clear" w:color="auto" w:fill="FFFFFF"/>
          <w:lang w:val="es-ES"/>
        </w:rPr>
        <w:t xml:space="preserve">SEDHE </w:t>
      </w:r>
      <w:r w:rsidR="000F222C" w:rsidRPr="001C46E3">
        <w:rPr>
          <w:rFonts w:ascii="Catamaran" w:hAnsi="Catamaran"/>
          <w:shd w:val="clear" w:color="auto" w:fill="FFFFFF"/>
          <w:lang w:val="es-ES"/>
        </w:rPr>
        <w:t xml:space="preserve">a la dirección </w:t>
      </w:r>
      <w:hyperlink r:id="rId5" w:history="1">
        <w:r w:rsidR="001002BB" w:rsidRPr="00C0435C">
          <w:rPr>
            <w:rStyle w:val="Hipervnculo"/>
            <w:rFonts w:ascii="Catamaran" w:hAnsi="Catamaran"/>
            <w:shd w:val="clear" w:color="auto" w:fill="FFFFFF"/>
            <w:lang w:val="es-ES"/>
          </w:rPr>
          <w:t>secretariasedhe@gmail.com</w:t>
        </w:r>
      </w:hyperlink>
      <w:r w:rsidR="001002BB">
        <w:rPr>
          <w:rFonts w:ascii="Catamaran" w:hAnsi="Catamaran"/>
          <w:shd w:val="clear" w:color="auto" w:fill="FFFFFF"/>
          <w:lang w:val="es-ES"/>
        </w:rPr>
        <w:t xml:space="preserve">, </w:t>
      </w:r>
      <w:r w:rsidRPr="001C46E3">
        <w:rPr>
          <w:rFonts w:ascii="Catamaran" w:hAnsi="Catamaran"/>
          <w:shd w:val="clear" w:color="auto" w:fill="FFFFFF"/>
          <w:lang w:val="es-ES"/>
        </w:rPr>
        <w:t>indicando su voluntad expresa de optar al Premio en la modalidad que corresponda, y justificando documentalmente su condición de doctorando/a o doctor/a, según lo establecido para cada modalidad.</w:t>
      </w:r>
      <w:r w:rsidR="00E83C39" w:rsidRPr="001C46E3">
        <w:rPr>
          <w:rFonts w:ascii="Catamaran" w:hAnsi="Catamaran"/>
          <w:shd w:val="clear" w:color="auto" w:fill="FFFFFF"/>
          <w:lang w:val="es-ES"/>
        </w:rPr>
        <w:t xml:space="preserve"> </w:t>
      </w:r>
      <w:r w:rsidR="0029230D" w:rsidRPr="001C46E3">
        <w:rPr>
          <w:rFonts w:ascii="Catamaran" w:hAnsi="Catamaran"/>
          <w:shd w:val="clear" w:color="auto" w:fill="FFFFFF"/>
          <w:lang w:val="es-ES"/>
        </w:rPr>
        <w:t xml:space="preserve">En el asunto del mensaje deberá indicarse: </w:t>
      </w:r>
      <w:r w:rsidR="0029230D" w:rsidRPr="00FC2807">
        <w:rPr>
          <w:rFonts w:ascii="Catamaran" w:hAnsi="Catamaran"/>
          <w:shd w:val="clear" w:color="auto" w:fill="FFFFFF"/>
          <w:lang w:val="es-ES"/>
        </w:rPr>
        <w:t>Candidatura al V Premio Herminio Barreiro (edición 2025)</w:t>
      </w:r>
      <w:r w:rsidR="0029230D" w:rsidRPr="001C46E3">
        <w:rPr>
          <w:rFonts w:ascii="Catamaran" w:hAnsi="Catamaran"/>
          <w:shd w:val="clear" w:color="auto" w:fill="FFFFFF"/>
          <w:lang w:val="es-ES"/>
        </w:rPr>
        <w:t>.</w:t>
      </w:r>
    </w:p>
    <w:p w14:paraId="0E7EA5F4" w14:textId="77777777" w:rsidR="003828DA" w:rsidRPr="001C46E3" w:rsidRDefault="00E83C39" w:rsidP="003828DA">
      <w:pPr>
        <w:jc w:val="both"/>
        <w:rPr>
          <w:rFonts w:ascii="Catamaran" w:hAnsi="Catamaran"/>
          <w:lang w:val="es-ES"/>
        </w:rPr>
      </w:pPr>
      <w:r w:rsidRPr="001C46E3">
        <w:rPr>
          <w:rFonts w:ascii="Catamaran" w:hAnsi="Catamaran"/>
          <w:shd w:val="clear" w:color="auto" w:fill="FFFFFF"/>
          <w:lang w:val="es-ES"/>
        </w:rPr>
        <w:t>La postulación al V Premio Herminio Barreiro no exime</w:t>
      </w:r>
      <w:r w:rsidR="0029230D">
        <w:rPr>
          <w:rFonts w:ascii="Catamaran" w:hAnsi="Catamaran"/>
          <w:shd w:val="clear" w:color="auto" w:fill="FFFFFF"/>
          <w:lang w:val="es-ES"/>
        </w:rPr>
        <w:t xml:space="preserve"> al autor/a</w:t>
      </w:r>
      <w:r w:rsidRPr="001C46E3">
        <w:rPr>
          <w:rFonts w:ascii="Catamaran" w:hAnsi="Catamaran"/>
          <w:shd w:val="clear" w:color="auto" w:fill="FFFFFF"/>
          <w:lang w:val="es-ES"/>
        </w:rPr>
        <w:t xml:space="preserve"> de haber presentado </w:t>
      </w:r>
      <w:r w:rsidR="0029230D">
        <w:rPr>
          <w:rFonts w:ascii="Catamaran" w:hAnsi="Catamaran"/>
          <w:shd w:val="clear" w:color="auto" w:fill="FFFFFF"/>
          <w:lang w:val="es-ES"/>
        </w:rPr>
        <w:t xml:space="preserve">el texto escrito de </w:t>
      </w:r>
      <w:r w:rsidRPr="001C46E3">
        <w:rPr>
          <w:rFonts w:ascii="Catamaran" w:hAnsi="Catamaran"/>
          <w:shd w:val="clear" w:color="auto" w:fill="FFFFFF"/>
          <w:lang w:val="es-ES"/>
        </w:rPr>
        <w:t xml:space="preserve">la comunicación resumida en las fechas </w:t>
      </w:r>
      <w:r w:rsidR="000F222C" w:rsidRPr="001C46E3">
        <w:rPr>
          <w:rFonts w:ascii="Catamaran" w:hAnsi="Catamaran"/>
          <w:shd w:val="clear" w:color="auto" w:fill="FFFFFF"/>
          <w:lang w:val="es-ES"/>
        </w:rPr>
        <w:t>y siguiendo las</w:t>
      </w:r>
      <w:r w:rsidRPr="001C46E3">
        <w:rPr>
          <w:rFonts w:ascii="Catamaran" w:hAnsi="Catamaran"/>
          <w:shd w:val="clear" w:color="auto" w:fill="FFFFFF"/>
          <w:lang w:val="es-ES"/>
        </w:rPr>
        <w:t xml:space="preserve"> </w:t>
      </w:r>
      <w:hyperlink r:id="rId6" w:history="1">
        <w:r w:rsidRPr="001C46E3">
          <w:rPr>
            <w:rStyle w:val="Hipervnculo"/>
            <w:rFonts w:ascii="Catamaran" w:hAnsi="Catamaran"/>
            <w:shd w:val="clear" w:color="auto" w:fill="FFFFFF"/>
            <w:lang w:val="es-ES"/>
          </w:rPr>
          <w:t>indicaciones</w:t>
        </w:r>
      </w:hyperlink>
      <w:r w:rsidRPr="001C46E3">
        <w:rPr>
          <w:rFonts w:ascii="Catamaran" w:hAnsi="Catamaran"/>
          <w:shd w:val="clear" w:color="auto" w:fill="FFFFFF"/>
          <w:lang w:val="es-ES"/>
        </w:rPr>
        <w:t xml:space="preserve"> correspondientes del XXIII Coloquio Internacional de Historia de la Educación.</w:t>
      </w:r>
    </w:p>
    <w:p w14:paraId="0E7EA5F5" w14:textId="77777777" w:rsidR="00671B88" w:rsidRPr="003828DA" w:rsidRDefault="003828DA" w:rsidP="003828DA">
      <w:pPr>
        <w:jc w:val="both"/>
        <w:rPr>
          <w:rFonts w:ascii="Catamaran" w:hAnsi="Catamaran"/>
          <w:shd w:val="clear" w:color="auto" w:fill="FFFFFF"/>
          <w:lang w:val="es-ES"/>
        </w:rPr>
      </w:pPr>
      <w:r w:rsidRPr="001C46E3">
        <w:rPr>
          <w:rFonts w:ascii="Catamaran" w:hAnsi="Catamaran"/>
          <w:shd w:val="clear" w:color="auto" w:fill="FFFFFF"/>
          <w:lang w:val="es-ES"/>
        </w:rPr>
        <w:t xml:space="preserve">El fallo del Jurado se hará público en la Asamblea General de la Sociedad Española de Historia de la Educación, que se celebrará en la sede del XXIII Coloquio en Palma </w:t>
      </w:r>
      <w:r w:rsidR="00E83C39" w:rsidRPr="001C46E3">
        <w:rPr>
          <w:rFonts w:ascii="Catamaran" w:hAnsi="Catamaran"/>
          <w:shd w:val="clear" w:color="auto" w:fill="FFFFFF"/>
          <w:lang w:val="es-ES"/>
        </w:rPr>
        <w:t xml:space="preserve">(Mallorca) </w:t>
      </w:r>
      <w:r w:rsidRPr="001C46E3">
        <w:rPr>
          <w:rFonts w:ascii="Catamaran" w:hAnsi="Catamaran"/>
          <w:shd w:val="clear" w:color="auto" w:fill="FFFFFF"/>
          <w:lang w:val="es-ES"/>
        </w:rPr>
        <w:t>el 6 de noviembre de 202</w:t>
      </w:r>
      <w:r w:rsidR="00666C16" w:rsidRPr="001C46E3">
        <w:rPr>
          <w:rFonts w:ascii="Catamaran" w:hAnsi="Catamaran"/>
          <w:shd w:val="clear" w:color="auto" w:fill="FFFFFF"/>
          <w:lang w:val="es-ES"/>
        </w:rPr>
        <w:t>5</w:t>
      </w:r>
      <w:r w:rsidRPr="001C46E3">
        <w:rPr>
          <w:rFonts w:ascii="Catamaran" w:hAnsi="Catamaran"/>
          <w:shd w:val="clear" w:color="auto" w:fill="FFFFFF"/>
          <w:lang w:val="es-ES"/>
        </w:rPr>
        <w:t>.</w:t>
      </w:r>
    </w:p>
    <w:p w14:paraId="0E7EA5F6" w14:textId="77777777" w:rsidR="003828DA" w:rsidRPr="003828DA" w:rsidRDefault="003828DA">
      <w:pPr>
        <w:jc w:val="both"/>
        <w:rPr>
          <w:lang w:val="es-ES"/>
        </w:rPr>
      </w:pPr>
    </w:p>
    <w:sectPr w:rsidR="003828DA" w:rsidRPr="00382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DA"/>
    <w:rsid w:val="000C1E36"/>
    <w:rsid w:val="000F222C"/>
    <w:rsid w:val="001002BB"/>
    <w:rsid w:val="001C46E3"/>
    <w:rsid w:val="00204CEC"/>
    <w:rsid w:val="0029230D"/>
    <w:rsid w:val="003560B5"/>
    <w:rsid w:val="003828DA"/>
    <w:rsid w:val="00593D21"/>
    <w:rsid w:val="00666C16"/>
    <w:rsid w:val="00671B88"/>
    <w:rsid w:val="00765044"/>
    <w:rsid w:val="009F6503"/>
    <w:rsid w:val="00A67A78"/>
    <w:rsid w:val="00E83C39"/>
    <w:rsid w:val="00F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A5ED"/>
  <w15:docId w15:val="{55ACBDF5-0A7F-4BA5-9863-EBDD7814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222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0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he2025.com/123004/section/57074/xxiii-colmloqui-internacional-dhistoria-de-leducacio-sedhe.html" TargetMode="External"/><Relationship Id="rId5" Type="http://schemas.openxmlformats.org/officeDocument/2006/relationships/hyperlink" Target="mailto:secretariasedhe@gmail.com" TargetMode="External"/><Relationship Id="rId4" Type="http://schemas.openxmlformats.org/officeDocument/2006/relationships/hyperlink" Target="https://revistas.uned.es/index.php/HMe/about/submission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Andres Paya</cp:lastModifiedBy>
  <cp:revision>2</cp:revision>
  <dcterms:created xsi:type="dcterms:W3CDTF">2025-05-20T11:25:00Z</dcterms:created>
  <dcterms:modified xsi:type="dcterms:W3CDTF">2025-05-20T11:25:00Z</dcterms:modified>
</cp:coreProperties>
</file>